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4E4AB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E848E75" w:rsidR="00D52B29" w:rsidRPr="00AF466C" w:rsidRDefault="007F11C6"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F466C">
              <w:rPr>
                <w:rFonts w:cs="Calibri"/>
                <w:color w:val="auto"/>
                <w:sz w:val="22"/>
                <w:szCs w:val="22"/>
                <w:lang w:val="en-US"/>
              </w:rPr>
              <w:t xml:space="preserve">V. </w:t>
            </w:r>
            <w:proofErr w:type="spellStart"/>
            <w:r w:rsidRPr="00AF466C">
              <w:rPr>
                <w:rFonts w:cs="Calibri"/>
                <w:color w:val="auto"/>
                <w:sz w:val="22"/>
                <w:szCs w:val="22"/>
                <w:lang w:val="en-US"/>
              </w:rPr>
              <w:t>Vas</w:t>
            </w:r>
            <w:r w:rsidR="00AF466C" w:rsidRPr="00AF466C">
              <w:rPr>
                <w:rFonts w:cs="Calibri"/>
                <w:color w:val="auto"/>
                <w:sz w:val="22"/>
                <w:szCs w:val="22"/>
                <w:lang w:val="en-US"/>
              </w:rPr>
              <w:t>y</w:t>
            </w:r>
            <w:r w:rsidRPr="00AF466C">
              <w:rPr>
                <w:rFonts w:cs="Calibri"/>
                <w:color w:val="auto"/>
                <w:sz w:val="22"/>
                <w:szCs w:val="22"/>
                <w:lang w:val="en-US"/>
              </w:rPr>
              <w:t>lchenko</w:t>
            </w:r>
            <w:proofErr w:type="spellEnd"/>
            <w:r w:rsidRPr="00AF466C">
              <w:rPr>
                <w:rFonts w:cs="Calibri"/>
                <w:color w:val="auto"/>
                <w:sz w:val="22"/>
                <w:szCs w:val="22"/>
                <w:lang w:val="en-US"/>
              </w:rPr>
              <w:t xml:space="preserve"> Gymnasium of the </w:t>
            </w:r>
            <w:proofErr w:type="spellStart"/>
            <w:r w:rsidRPr="00AF466C">
              <w:rPr>
                <w:rFonts w:cs="Calibri"/>
                <w:color w:val="auto"/>
                <w:sz w:val="22"/>
                <w:szCs w:val="22"/>
                <w:lang w:val="en-US"/>
              </w:rPr>
              <w:t>Ichnya</w:t>
            </w:r>
            <w:proofErr w:type="spellEnd"/>
            <w:r w:rsidRPr="00AF466C">
              <w:rPr>
                <w:rFonts w:cs="Calibri"/>
                <w:color w:val="auto"/>
                <w:sz w:val="22"/>
                <w:szCs w:val="22"/>
                <w:lang w:val="en-US"/>
              </w:rPr>
              <w:t xml:space="preserve"> City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4E4AB0"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F466C"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F466C">
              <w:rPr>
                <w:rFonts w:cs="Calibri"/>
                <w:iCs/>
                <w:color w:val="auto"/>
                <w:sz w:val="22"/>
                <w:szCs w:val="22"/>
                <w:lang w:val="en-US"/>
              </w:rPr>
              <w:t>Delivery and installation of the solar power system at the site at:</w:t>
            </w:r>
          </w:p>
          <w:p w14:paraId="1F56B088" w14:textId="415020E7" w:rsidR="001B700D" w:rsidRPr="00AF466C" w:rsidRDefault="00924C8D"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F466C">
              <w:rPr>
                <w:rFonts w:cs="Calibri"/>
                <w:color w:val="auto"/>
                <w:sz w:val="22"/>
                <w:szCs w:val="22"/>
                <w:lang w:val="en-US"/>
              </w:rPr>
              <w:t xml:space="preserve">Chernihiv </w:t>
            </w:r>
            <w:r w:rsidR="00AF466C" w:rsidRPr="00AF466C">
              <w:rPr>
                <w:rFonts w:cs="Calibri"/>
                <w:color w:val="auto"/>
                <w:sz w:val="22"/>
                <w:szCs w:val="22"/>
                <w:lang w:val="en-US"/>
              </w:rPr>
              <w:t>region</w:t>
            </w:r>
            <w:r w:rsidRPr="00AF466C">
              <w:rPr>
                <w:rFonts w:cs="Calibri"/>
                <w:color w:val="auto"/>
                <w:sz w:val="22"/>
                <w:szCs w:val="22"/>
                <w:lang w:val="en-US"/>
              </w:rPr>
              <w:t xml:space="preserve">, </w:t>
            </w:r>
            <w:proofErr w:type="spellStart"/>
            <w:r w:rsidRPr="00AF466C">
              <w:rPr>
                <w:rFonts w:cs="Calibri"/>
                <w:color w:val="auto"/>
                <w:sz w:val="22"/>
                <w:szCs w:val="22"/>
                <w:lang w:val="en-US"/>
              </w:rPr>
              <w:t>Ichnya</w:t>
            </w:r>
            <w:proofErr w:type="spellEnd"/>
            <w:r w:rsidRPr="00AF466C">
              <w:rPr>
                <w:rFonts w:cs="Calibri"/>
                <w:color w:val="auto"/>
                <w:sz w:val="22"/>
                <w:szCs w:val="22"/>
                <w:lang w:val="en-US"/>
              </w:rPr>
              <w:t>, 6 B. Khmelnytskyi St.,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4E4AB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4E4AB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4E4AB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4E4AB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4E4AB0"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4E4AB0"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4E4AB0"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7C7F9A41"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D7720F" w:rsidRPr="00210BD7">
              <w:rPr>
                <w:rFonts w:ascii="Calibri" w:hAnsi="Calibri" w:cs="Calibri"/>
                <w:b w:val="0"/>
                <w:lang w:val="en-US"/>
              </w:rPr>
              <w:t xml:space="preserve">sloping, roof covering </w:t>
            </w:r>
            <w:r w:rsidR="00210BD7" w:rsidRPr="00210BD7">
              <w:rPr>
                <w:rFonts w:ascii="Calibri" w:hAnsi="Calibri" w:cs="Calibri"/>
                <w:b w:val="0"/>
                <w:lang w:val="en-US"/>
              </w:rPr>
              <w:t>metal roof tiles</w:t>
            </w:r>
            <w:r w:rsidR="00D7720F" w:rsidRPr="00210BD7">
              <w:rPr>
                <w:rFonts w:ascii="Calibri" w:hAnsi="Calibri" w:cs="Calibri"/>
                <w:b w:val="0"/>
                <w:lang w:val="en-US"/>
              </w:rPr>
              <w:t xml:space="preserve">, roof pitch angle </w:t>
            </w:r>
            <w:r w:rsidR="00924C8D">
              <w:rPr>
                <w:rFonts w:ascii="Calibri" w:hAnsi="Calibri" w:cs="Calibri"/>
                <w:b w:val="0"/>
                <w:lang w:val="en-US"/>
              </w:rPr>
              <w:t>4</w:t>
            </w:r>
            <w:r w:rsidR="00210BD7" w:rsidRPr="00210BD7">
              <w:rPr>
                <w:rFonts w:ascii="Calibri" w:hAnsi="Calibri" w:cs="Calibri"/>
                <w:b w:val="0"/>
                <w:lang w:val="en-US"/>
              </w:rPr>
              <w:t>5</w:t>
            </w:r>
            <w:r w:rsidR="00D7720F" w:rsidRPr="00210BD7">
              <w:rPr>
                <w:rFonts w:ascii="Calibri" w:hAnsi="Calibri" w:cs="Calibri"/>
                <w:b w:val="0"/>
                <w:lang w:val="en-US"/>
              </w:rPr>
              <w:t xml:space="preserve"> degrees, roof orientation </w:t>
            </w:r>
            <w:r w:rsidR="0010724E">
              <w:rPr>
                <w:rFonts w:ascii="Calibri" w:hAnsi="Calibri" w:cs="Calibri"/>
                <w:b w:val="0"/>
                <w:lang w:val="en-US"/>
              </w:rPr>
              <w:t>- south</w:t>
            </w:r>
            <w:r w:rsidR="00D7720F" w:rsidRPr="00210BD7">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00150E3"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210BD7">
              <w:rPr>
                <w:rFonts w:ascii="Calibri" w:hAnsi="Calibri" w:cs="Calibri"/>
                <w:b w:val="0"/>
                <w:lang w:val="en-US"/>
              </w:rPr>
              <w:t>250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924C8D">
              <w:rPr>
                <w:rFonts w:ascii="Calibri" w:hAnsi="Calibri" w:cs="Calibri"/>
                <w:b w:val="0"/>
                <w:lang w:val="en-US"/>
              </w:rPr>
              <w:t>24737</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210BD7">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w:t>
            </w:r>
            <w:r w:rsidRPr="00A93C9D">
              <w:rPr>
                <w:rFonts w:ascii="Calibri" w:hAnsi="Calibri" w:cs="Calibri"/>
                <w:b w:val="0"/>
                <w:lang w:val="en-US"/>
              </w:rPr>
              <w:lastRenderedPageBreak/>
              <w:t xml:space="preserve">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3CEEBCE"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 xml:space="preserve">TS </w:t>
            </w:r>
            <w:proofErr w:type="spellStart"/>
            <w:r w:rsidR="00686AAB" w:rsidRPr="00686AAB">
              <w:rPr>
                <w:rFonts w:ascii="Calibri" w:hAnsi="Calibri" w:cs="Calibri"/>
                <w:b w:val="0"/>
                <w:lang w:val="en-US"/>
              </w:rPr>
              <w:t>prieda</w:t>
            </w:r>
            <w:r w:rsidR="005960C8">
              <w:rPr>
                <w:rFonts w:ascii="Calibri" w:hAnsi="Calibri" w:cs="Calibri"/>
                <w:b w:val="0"/>
                <w:lang w:val="en-US"/>
              </w:rPr>
              <w:t>i</w:t>
            </w:r>
            <w:proofErr w:type="spellEnd"/>
            <w:r w:rsidR="00686AAB" w:rsidRPr="00686AAB">
              <w:rPr>
                <w:rFonts w:ascii="Calibri" w:hAnsi="Calibri" w:cs="Calibri"/>
                <w:b w:val="0"/>
                <w:lang w:val="en-US"/>
              </w:rPr>
              <w:t xml:space="preserve"> </w:t>
            </w:r>
            <w:r w:rsidR="005960C8">
              <w:rPr>
                <w:rFonts w:ascii="Calibri" w:hAnsi="Calibri" w:cs="Calibri"/>
                <w:b w:val="0"/>
                <w:lang w:val="en-US"/>
              </w:rPr>
              <w:t>(</w:t>
            </w:r>
            <w:proofErr w:type="spellStart"/>
            <w:r w:rsidR="0010724E" w:rsidRPr="0010724E">
              <w:rPr>
                <w:rFonts w:ascii="Calibri" w:hAnsi="Calibri" w:cs="Calibri"/>
                <w:b w:val="0"/>
                <w:lang w:val="en-US"/>
              </w:rPr>
              <w:t>Icnios</w:t>
            </w:r>
            <w:proofErr w:type="spellEnd"/>
            <w:r w:rsidR="0010724E" w:rsidRPr="0010724E">
              <w:rPr>
                <w:rFonts w:ascii="Calibri" w:hAnsi="Calibri" w:cs="Calibri"/>
                <w:b w:val="0"/>
                <w:lang w:val="en-US"/>
              </w:rPr>
              <w:t xml:space="preserve"> </w:t>
            </w:r>
            <w:proofErr w:type="spellStart"/>
            <w:r w:rsidR="0010724E" w:rsidRPr="0010724E">
              <w:rPr>
                <w:rFonts w:ascii="Calibri" w:hAnsi="Calibri" w:cs="Calibri"/>
                <w:b w:val="0"/>
                <w:lang w:val="en-US"/>
              </w:rPr>
              <w:t>gimnazija</w:t>
            </w:r>
            <w:proofErr w:type="spellEnd"/>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4E4AB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w:t>
            </w:r>
            <w:r w:rsidRPr="00A93C9D">
              <w:rPr>
                <w:rFonts w:ascii="Calibri" w:hAnsi="Calibri" w:cs="Calibri"/>
                <w:b w:val="0"/>
                <w:lang w:val="en-US"/>
              </w:rPr>
              <w:lastRenderedPageBreak/>
              <w:t>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w:t>
            </w:r>
            <w:r w:rsidRPr="00A93C9D">
              <w:rPr>
                <w:rFonts w:ascii="Calibri" w:hAnsi="Calibri" w:cs="Calibri"/>
                <w:b w:val="0"/>
                <w:lang w:val="en-US"/>
              </w:rPr>
              <w:lastRenderedPageBreak/>
              <w:t>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4E4AB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4E4AB0"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4E4AB0"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w:t>
            </w:r>
            <w:r w:rsidRPr="00A93C9D">
              <w:rPr>
                <w:rFonts w:cs="Calibri"/>
                <w:color w:val="auto"/>
                <w:sz w:val="22"/>
                <w:szCs w:val="22"/>
                <w:lang w:val="en-US"/>
              </w:rPr>
              <w:lastRenderedPageBreak/>
              <w:t>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lastRenderedPageBreak/>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4E4AB0"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FBD48B5"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DC536B">
              <w:rPr>
                <w:bCs/>
                <w:color w:val="auto"/>
                <w:sz w:val="22"/>
                <w:szCs w:val="22"/>
                <w:lang w:val="en-US"/>
              </w:rPr>
              <w:t xml:space="preserve">(Estimated roof area: </w:t>
            </w:r>
            <w:r w:rsidR="0010724E">
              <w:rPr>
                <w:bCs/>
                <w:color w:val="auto"/>
                <w:sz w:val="22"/>
                <w:szCs w:val="22"/>
                <w:lang w:val="en-US"/>
              </w:rPr>
              <w:t>2464,7</w:t>
            </w:r>
            <w:r w:rsidR="00DC536B" w:rsidRPr="00DC536B">
              <w:rPr>
                <w:bCs/>
                <w:color w:val="auto"/>
                <w:sz w:val="22"/>
                <w:szCs w:val="22"/>
                <w:lang w:val="en-US"/>
              </w:rPr>
              <w:t xml:space="preserve"> square meters; renovated in </w:t>
            </w:r>
            <w:r w:rsidR="0010724E">
              <w:rPr>
                <w:bCs/>
                <w:color w:val="auto"/>
                <w:sz w:val="22"/>
                <w:szCs w:val="22"/>
                <w:lang w:val="en-US"/>
              </w:rPr>
              <w:t>2020</w:t>
            </w:r>
            <w:r w:rsidR="00DC536B" w:rsidRPr="00DC536B">
              <w:rPr>
                <w:b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4E4A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4E4AB0"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4E4AB0"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4E4AB0"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4E4AB0"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4E4A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4E4AB0"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4E4A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4E4A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4E4AB0"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4E4AB0"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4E4AB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4E4AB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4E4AB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4E4AB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4E4AB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4E4AB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4E4AB0"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4E4AB0"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4E4AB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4E4AB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4E4AB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4E4AB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4E4A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4E4AB0"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E782E" w14:textId="77777777" w:rsidR="004E4AB0" w:rsidRDefault="004E4AB0">
      <w:pPr>
        <w:spacing w:after="0" w:line="240" w:lineRule="auto"/>
      </w:pPr>
      <w:r>
        <w:separator/>
      </w:r>
    </w:p>
  </w:endnote>
  <w:endnote w:type="continuationSeparator" w:id="0">
    <w:p w14:paraId="28B5068D" w14:textId="77777777" w:rsidR="004E4AB0" w:rsidRDefault="004E4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2CBD" w14:textId="77777777" w:rsidR="004E4AB0" w:rsidRDefault="004E4AB0">
      <w:pPr>
        <w:spacing w:after="0" w:line="240" w:lineRule="auto"/>
      </w:pPr>
      <w:r>
        <w:separator/>
      </w:r>
    </w:p>
  </w:footnote>
  <w:footnote w:type="continuationSeparator" w:id="0">
    <w:p w14:paraId="0C38787D" w14:textId="77777777" w:rsidR="004E4AB0" w:rsidRDefault="004E4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4AB0"/>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466C"/>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AD1"/>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806</TotalTime>
  <Pages>23</Pages>
  <Words>28841</Words>
  <Characters>16440</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329</cp:revision>
  <dcterms:created xsi:type="dcterms:W3CDTF">2025-05-12T15:34:00Z</dcterms:created>
  <dcterms:modified xsi:type="dcterms:W3CDTF">2026-06-15T15:04:00Z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